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06" w:rsidRPr="002F7B0A" w:rsidRDefault="00923989" w:rsidP="00923989">
      <w:pPr>
        <w:jc w:val="right"/>
        <w:rPr>
          <w:rFonts w:ascii="Times New Roman" w:hAnsi="Times New Roman" w:cs="Times New Roman"/>
          <w:sz w:val="28"/>
          <w:szCs w:val="28"/>
        </w:rPr>
      </w:pPr>
      <w:r w:rsidRPr="002F7B0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23989" w:rsidRPr="002F7B0A" w:rsidRDefault="00923989" w:rsidP="009239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989" w:rsidRPr="00BD679A" w:rsidRDefault="00923989" w:rsidP="0092398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79A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BD679A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тематическом конкурсе </w:t>
      </w:r>
    </w:p>
    <w:p w:rsidR="00923989" w:rsidRPr="00E839D4" w:rsidRDefault="00923989" w:rsidP="009239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39D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«</w:t>
      </w:r>
      <w:r w:rsidRPr="00E839D4">
        <w:rPr>
          <w:rFonts w:ascii="Times New Roman" w:hAnsi="Times New Roman" w:cs="Times New Roman"/>
          <w:sz w:val="22"/>
          <w:szCs w:val="22"/>
        </w:rPr>
        <w:t>Организация и сопровождение высокотехнологичного сельскохозяйственного производства и рационального землепользования</w:t>
      </w:r>
      <w:r w:rsidRPr="00E839D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в агроэкологических объединениях обучающихся обра</w:t>
      </w:r>
      <w:r w:rsidR="002F7B0A" w:rsidRPr="00E839D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зовательных организаций России»</w:t>
      </w:r>
    </w:p>
    <w:p w:rsidR="00923989" w:rsidRPr="00E839D4" w:rsidRDefault="00923989" w:rsidP="00923989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39D4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tbl>
      <w:tblPr>
        <w:tblW w:w="9213" w:type="dxa"/>
        <w:tblInd w:w="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4567"/>
      </w:tblGrid>
      <w:tr w:rsidR="00923989" w:rsidRPr="002F7B0A" w:rsidTr="002F7B0A">
        <w:trPr>
          <w:trHeight w:val="615"/>
        </w:trPr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before="280" w:after="28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учреждения (полностью)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учреждения (сокращенно)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Адрес (с индексом), e-</w:t>
            </w:r>
            <w:r w:rsidRPr="00E839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; контактный телефон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 обучающихся</w:t>
            </w:r>
            <w:r w:rsidR="00E56911" w:rsidRPr="00E839D4">
              <w:rPr>
                <w:rFonts w:ascii="Times New Roman" w:hAnsi="Times New Roman" w:cs="Times New Roman"/>
                <w:sz w:val="28"/>
                <w:szCs w:val="28"/>
              </w:rPr>
              <w:t>, направление деятельности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923989" w:rsidP="00E839D4">
            <w:pPr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Название номинации тематического конкурса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E839D4" w:rsidRDefault="00E839D4" w:rsidP="00E839D4">
            <w:pPr>
              <w:spacing w:line="276" w:lineRule="auto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представленной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48B4"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опыта работы</w:t>
            </w:r>
            <w:r w:rsidR="00923989"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544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6911" w:rsidRPr="00E839D4" w:rsidRDefault="00E56911" w:rsidP="00E839D4">
            <w:pPr>
              <w:widowControl/>
              <w:tabs>
                <w:tab w:val="left" w:pos="796"/>
                <w:tab w:val="left" w:pos="4045"/>
              </w:tabs>
              <w:spacing w:line="276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="002F7B0A"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представленных </w:t>
            </w:r>
            <w:r w:rsidR="002F7B0A" w:rsidRPr="00E839D4">
              <w:rPr>
                <w:rFonts w:ascii="Times New Roman" w:hAnsi="Times New Roman" w:cs="Times New Roman"/>
                <w:sz w:val="28"/>
                <w:szCs w:val="28"/>
              </w:rPr>
              <w:t>на тематический конкурс: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89" w:rsidRPr="002F7B0A" w:rsidTr="002F7B0A">
        <w:trPr>
          <w:trHeight w:val="615"/>
        </w:trPr>
        <w:tc>
          <w:tcPr>
            <w:tcW w:w="46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839D4" w:rsidRDefault="00923989" w:rsidP="00E839D4">
            <w:pPr>
              <w:spacing w:line="276" w:lineRule="auto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 лица </w:t>
            </w:r>
            <w:r w:rsidR="002F7B0A" w:rsidRPr="00E839D4">
              <w:rPr>
                <w:rFonts w:ascii="Times New Roman" w:hAnsi="Times New Roman" w:cs="Times New Roman"/>
                <w:sz w:val="28"/>
                <w:szCs w:val="28"/>
              </w:rPr>
              <w:t>ответственного за представленные</w:t>
            </w:r>
            <w:r w:rsidR="00E839D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839D4" w:rsidRDefault="00923989" w:rsidP="00E839D4">
            <w:pPr>
              <w:spacing w:line="276" w:lineRule="auto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 w:rsidRPr="00E839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23989" w:rsidRPr="00E839D4" w:rsidRDefault="00923989" w:rsidP="00E839D4">
            <w:pPr>
              <w:spacing w:line="276" w:lineRule="auto"/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E839D4">
              <w:rPr>
                <w:rFonts w:ascii="Times New Roman" w:hAnsi="Times New Roman" w:cs="Times New Roman"/>
                <w:sz w:val="28"/>
                <w:szCs w:val="28"/>
              </w:rPr>
              <w:t>контактный и мобильный телефоны</w:t>
            </w:r>
          </w:p>
        </w:tc>
        <w:tc>
          <w:tcPr>
            <w:tcW w:w="4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3989" w:rsidRPr="002F7B0A" w:rsidRDefault="00923989" w:rsidP="00ED79E1">
            <w:pPr>
              <w:snapToGrid w:val="0"/>
              <w:spacing w:before="280" w:after="28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989" w:rsidRPr="002F7B0A" w:rsidRDefault="00923989" w:rsidP="00923989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:rsidR="00923989" w:rsidRPr="002F7B0A" w:rsidRDefault="00923989" w:rsidP="00923989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:rsidR="00923989" w:rsidRPr="002F7B0A" w:rsidRDefault="00923989" w:rsidP="00923989">
      <w:pPr>
        <w:spacing w:line="276" w:lineRule="auto"/>
        <w:jc w:val="both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:rsidR="00923989" w:rsidRPr="002F7B0A" w:rsidRDefault="00923989" w:rsidP="009239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0A">
        <w:rPr>
          <w:rFonts w:ascii="Times New Roman" w:hAnsi="Times New Roman" w:cs="Times New Roman"/>
          <w:sz w:val="28"/>
          <w:szCs w:val="28"/>
          <w:shd w:val="clear" w:color="auto" w:fill="FFFFFF"/>
        </w:rPr>
        <w:t>Дата заполнения «______» _______________ 2022 г.</w:t>
      </w:r>
    </w:p>
    <w:p w:rsidR="00923989" w:rsidRPr="002F7B0A" w:rsidRDefault="00923989" w:rsidP="00923989">
      <w:pPr>
        <w:spacing w:line="276" w:lineRule="auto"/>
        <w:jc w:val="center"/>
        <w:rPr>
          <w:rFonts w:ascii="Times New Roman" w:hAnsi="Times New Roman" w:cs="Times New Roman"/>
          <w:color w:val="393F44"/>
          <w:sz w:val="28"/>
          <w:szCs w:val="28"/>
          <w:shd w:val="clear" w:color="auto" w:fill="FFFFFF"/>
        </w:rPr>
      </w:pPr>
    </w:p>
    <w:p w:rsidR="00923989" w:rsidRPr="00E839D4" w:rsidRDefault="00923989" w:rsidP="00E839D4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2F7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23989" w:rsidRPr="00E8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D"/>
    <w:rsid w:val="002F7B0A"/>
    <w:rsid w:val="00404B06"/>
    <w:rsid w:val="00923989"/>
    <w:rsid w:val="00BD679A"/>
    <w:rsid w:val="00D11E9D"/>
    <w:rsid w:val="00E56911"/>
    <w:rsid w:val="00E839D4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1162"/>
  <w15:chartTrackingRefBased/>
  <w15:docId w15:val="{C2CEE072-C7D0-46F5-9786-C20861F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39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2022-09-02T09:18:00Z</dcterms:created>
  <dcterms:modified xsi:type="dcterms:W3CDTF">2022-09-02T10:40:00Z</dcterms:modified>
</cp:coreProperties>
</file>