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86" w:rsidRPr="001B4B6E" w:rsidRDefault="001B4B6E" w:rsidP="00365272">
      <w:pPr>
        <w:suppressAutoHyphens w:val="0"/>
        <w:spacing w:line="276" w:lineRule="auto"/>
        <w:ind w:right="4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B6E">
        <w:rPr>
          <w:rFonts w:ascii="Times New Roman" w:hAnsi="Times New Roman" w:cs="Times New Roman"/>
          <w:sz w:val="28"/>
          <w:szCs w:val="28"/>
        </w:rPr>
        <w:t>Федеральный центр дополнительного образования и организа</w:t>
      </w:r>
      <w:r w:rsidR="00280E60">
        <w:rPr>
          <w:rFonts w:ascii="Times New Roman" w:hAnsi="Times New Roman" w:cs="Times New Roman"/>
          <w:sz w:val="28"/>
          <w:szCs w:val="28"/>
        </w:rPr>
        <w:t>ции отдыха и оздоровления детей</w:t>
      </w:r>
      <w:r w:rsidRPr="00FA0E8A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E5686" w:rsidRPr="001B4B6E">
        <w:rPr>
          <w:rFonts w:ascii="Times New Roman" w:hAnsi="Times New Roman" w:cs="Times New Roman"/>
          <w:sz w:val="28"/>
          <w:szCs w:val="28"/>
        </w:rPr>
        <w:t xml:space="preserve"> период с 6 по 12 октября 2022 про</w:t>
      </w:r>
      <w:r w:rsidR="00FD7340">
        <w:rPr>
          <w:rFonts w:ascii="Times New Roman" w:hAnsi="Times New Roman" w:cs="Times New Roman"/>
          <w:sz w:val="28"/>
          <w:szCs w:val="28"/>
        </w:rPr>
        <w:t>водит</w:t>
      </w:r>
      <w:r w:rsidR="009868C1">
        <w:rPr>
          <w:rFonts w:ascii="Times New Roman" w:hAnsi="Times New Roman" w:cs="Times New Roman"/>
          <w:sz w:val="28"/>
          <w:szCs w:val="28"/>
        </w:rPr>
        <w:t xml:space="preserve"> ф</w:t>
      </w:r>
      <w:r w:rsidR="00FE5686" w:rsidRPr="001B4B6E">
        <w:rPr>
          <w:rFonts w:ascii="Times New Roman" w:hAnsi="Times New Roman" w:cs="Times New Roman"/>
          <w:sz w:val="28"/>
          <w:szCs w:val="28"/>
        </w:rPr>
        <w:t xml:space="preserve">инальный этап Всероссийского конкурса </w:t>
      </w:r>
      <w:r w:rsidR="00FE5686" w:rsidRPr="001B4B6E">
        <w:rPr>
          <w:rFonts w:ascii="Times New Roman" w:hAnsi="Times New Roman" w:cs="Times New Roman"/>
          <w:bCs/>
          <w:sz w:val="28"/>
          <w:szCs w:val="28"/>
        </w:rPr>
        <w:t>юных аграриев «Юннат»</w:t>
      </w:r>
      <w:r w:rsidR="00FE5686" w:rsidRPr="001B4B6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E5686" w:rsidRPr="001B4B6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F4307" w:rsidRPr="001B4B6E">
        <w:rPr>
          <w:rFonts w:ascii="Times New Roman" w:hAnsi="Times New Roman" w:cs="Times New Roman"/>
          <w:sz w:val="28"/>
          <w:szCs w:val="28"/>
        </w:rPr>
        <w:t>конкурс «Юннат»)</w:t>
      </w:r>
      <w:r w:rsidR="00FE5686" w:rsidRPr="001B4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686" w:rsidRPr="001B4B6E">
        <w:rPr>
          <w:rFonts w:ascii="Times New Roman" w:hAnsi="Times New Roman" w:cs="Times New Roman"/>
          <w:sz w:val="28"/>
          <w:szCs w:val="28"/>
        </w:rPr>
        <w:t>в онлайн формате.</w:t>
      </w:r>
    </w:p>
    <w:p w:rsidR="00FE5686" w:rsidRPr="001B4B6E" w:rsidRDefault="00FE5686" w:rsidP="0036527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B6E">
        <w:rPr>
          <w:rFonts w:ascii="Times New Roman" w:hAnsi="Times New Roman" w:cs="Times New Roman"/>
          <w:sz w:val="28"/>
          <w:szCs w:val="28"/>
        </w:rPr>
        <w:tab/>
      </w:r>
      <w:r w:rsidR="009868C1">
        <w:rPr>
          <w:rFonts w:ascii="Times New Roman" w:hAnsi="Times New Roman" w:cs="Times New Roman"/>
          <w:sz w:val="28"/>
          <w:szCs w:val="28"/>
        </w:rPr>
        <w:tab/>
      </w:r>
      <w:r w:rsidRPr="001B4B6E">
        <w:rPr>
          <w:rFonts w:ascii="Times New Roman" w:hAnsi="Times New Roman" w:cs="Times New Roman"/>
          <w:sz w:val="28"/>
          <w:szCs w:val="28"/>
        </w:rPr>
        <w:t xml:space="preserve">Финальный этап </w:t>
      </w:r>
      <w:r w:rsidR="00280E60">
        <w:rPr>
          <w:rFonts w:ascii="Times New Roman" w:hAnsi="Times New Roman" w:cs="Times New Roman"/>
          <w:sz w:val="28"/>
          <w:szCs w:val="28"/>
        </w:rPr>
        <w:t>к</w:t>
      </w:r>
      <w:r w:rsidRPr="001B4B6E">
        <w:rPr>
          <w:rFonts w:ascii="Times New Roman" w:hAnsi="Times New Roman" w:cs="Times New Roman"/>
          <w:sz w:val="28"/>
          <w:szCs w:val="28"/>
        </w:rPr>
        <w:t xml:space="preserve">онкурса «Юннат» традиционно проводится в сроки проведения ежегодной Российской агропромышленной выставки «Золотая осень», приуроченной к </w:t>
      </w:r>
      <w:r w:rsidRPr="001B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главному аграрному событию года - </w:t>
      </w:r>
      <w:r w:rsidRPr="001B4B6E">
        <w:rPr>
          <w:rFonts w:ascii="Times New Roman" w:hAnsi="Times New Roman" w:cs="Times New Roman"/>
          <w:spacing w:val="-10"/>
          <w:sz w:val="28"/>
          <w:szCs w:val="28"/>
        </w:rPr>
        <w:t>День работника сельского хозяйства и перерабатывающей промышленности в России.</w:t>
      </w:r>
      <w:r w:rsidRPr="001B4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686" w:rsidRPr="001B4B6E" w:rsidRDefault="00FE5686" w:rsidP="0036527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B6E">
        <w:rPr>
          <w:rFonts w:ascii="Times New Roman" w:hAnsi="Times New Roman" w:cs="Times New Roman"/>
          <w:sz w:val="28"/>
          <w:szCs w:val="28"/>
        </w:rPr>
        <w:tab/>
      </w:r>
      <w:r w:rsidR="009868C1">
        <w:rPr>
          <w:rFonts w:ascii="Times New Roman" w:hAnsi="Times New Roman" w:cs="Times New Roman"/>
          <w:sz w:val="28"/>
          <w:szCs w:val="28"/>
        </w:rPr>
        <w:tab/>
      </w:r>
      <w:r w:rsidRPr="001B4B6E">
        <w:rPr>
          <w:rFonts w:ascii="Times New Roman" w:hAnsi="Times New Roman" w:cs="Times New Roman"/>
          <w:sz w:val="28"/>
          <w:szCs w:val="28"/>
        </w:rPr>
        <w:t>Финал конкурса «Юннат» предусматривает:</w:t>
      </w:r>
    </w:p>
    <w:p w:rsidR="00FE5686" w:rsidRPr="001B4B6E" w:rsidRDefault="006A3E95" w:rsidP="0036527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E5686" w:rsidRPr="001B4B6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E5686" w:rsidRPr="001B4B6E">
        <w:rPr>
          <w:rFonts w:ascii="Times New Roman" w:hAnsi="Times New Roman" w:cs="Times New Roman"/>
          <w:sz w:val="28"/>
          <w:szCs w:val="28"/>
        </w:rPr>
        <w:t xml:space="preserve">защиту конкурсных работ учащихся </w:t>
      </w:r>
      <w:r w:rsidR="009F4307" w:rsidRPr="001B4B6E">
        <w:rPr>
          <w:rFonts w:ascii="Times New Roman" w:hAnsi="Times New Roman" w:cs="Times New Roman"/>
          <w:sz w:val="28"/>
          <w:szCs w:val="28"/>
        </w:rPr>
        <w:t xml:space="preserve">по </w:t>
      </w:r>
      <w:r w:rsidR="009868C1">
        <w:rPr>
          <w:rFonts w:ascii="Times New Roman" w:hAnsi="Times New Roman" w:cs="Times New Roman"/>
          <w:sz w:val="28"/>
          <w:szCs w:val="28"/>
        </w:rPr>
        <w:t xml:space="preserve">11 </w:t>
      </w:r>
      <w:r w:rsidR="009F4307" w:rsidRPr="001B4B6E">
        <w:rPr>
          <w:rFonts w:ascii="Times New Roman" w:hAnsi="Times New Roman" w:cs="Times New Roman"/>
          <w:sz w:val="28"/>
          <w:szCs w:val="28"/>
        </w:rPr>
        <w:t xml:space="preserve">номинациям, </w:t>
      </w:r>
      <w:r w:rsidR="00FE5686" w:rsidRPr="001B4B6E">
        <w:rPr>
          <w:rFonts w:ascii="Times New Roman" w:hAnsi="Times New Roman" w:cs="Times New Roman"/>
          <w:sz w:val="28"/>
          <w:szCs w:val="28"/>
        </w:rPr>
        <w:t xml:space="preserve">с демонстрацией </w:t>
      </w:r>
      <w:r w:rsidR="007402F9">
        <w:rPr>
          <w:rFonts w:ascii="Times New Roman" w:hAnsi="Times New Roman" w:cs="Times New Roman"/>
          <w:sz w:val="28"/>
          <w:szCs w:val="28"/>
        </w:rPr>
        <w:t xml:space="preserve">презентаций и </w:t>
      </w:r>
      <w:r w:rsidR="00FE5686" w:rsidRPr="001B4B6E">
        <w:rPr>
          <w:rFonts w:ascii="Times New Roman" w:hAnsi="Times New Roman" w:cs="Times New Roman"/>
          <w:sz w:val="28"/>
          <w:szCs w:val="28"/>
        </w:rPr>
        <w:t>практических результатов;</w:t>
      </w:r>
    </w:p>
    <w:p w:rsidR="00FE5686" w:rsidRPr="001B4B6E" w:rsidRDefault="006A3E95" w:rsidP="00365272">
      <w:pPr>
        <w:widowControl w:val="0"/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68C1">
        <w:rPr>
          <w:rFonts w:ascii="Times New Roman" w:hAnsi="Times New Roman" w:cs="Times New Roman"/>
          <w:sz w:val="28"/>
          <w:szCs w:val="28"/>
        </w:rPr>
        <w:t>–</w:t>
      </w:r>
      <w:r w:rsidR="00FE5686" w:rsidRPr="001B4B6E">
        <w:rPr>
          <w:rFonts w:ascii="Times New Roman" w:hAnsi="Times New Roman" w:cs="Times New Roman"/>
          <w:sz w:val="28"/>
          <w:szCs w:val="28"/>
        </w:rPr>
        <w:t xml:space="preserve"> участие в деловой и конкурсной программе 24 – ой Российской агропромышленной выставки «Золотая осень».</w:t>
      </w:r>
    </w:p>
    <w:p w:rsidR="006A3E95" w:rsidRPr="00E607EF" w:rsidRDefault="006A3E95" w:rsidP="00E607E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D0D0D"/>
          <w:sz w:val="28"/>
          <w:szCs w:val="28"/>
        </w:rPr>
        <w:t>Тематический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1B4B6E">
        <w:rPr>
          <w:rFonts w:ascii="Times New Roman" w:hAnsi="Times New Roman" w:cs="Times New Roman"/>
          <w:sz w:val="28"/>
          <w:szCs w:val="28"/>
        </w:rPr>
        <w:t xml:space="preserve"> </w:t>
      </w:r>
      <w:r w:rsidRPr="001B4B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1B4B6E">
        <w:rPr>
          <w:rFonts w:ascii="Times New Roman" w:hAnsi="Times New Roman" w:cs="Times New Roman"/>
          <w:sz w:val="28"/>
          <w:szCs w:val="28"/>
        </w:rPr>
        <w:t>Организация и сопровождение высокотехнологичного сельскохозяйственного производства и рационального землепользования</w:t>
      </w:r>
      <w:r w:rsidRPr="001B4B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агроэкологических объединениях обучающихся образовательных организаций России»</w:t>
      </w:r>
      <w:r w:rsidR="00A061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(далее тематический конкурс)</w:t>
      </w:r>
      <w:r w:rsidRPr="001B4B6E">
        <w:rPr>
          <w:rFonts w:ascii="Times New Roman" w:hAnsi="Times New Roman" w:cs="Times New Roman"/>
          <w:sz w:val="28"/>
          <w:szCs w:val="28"/>
        </w:rPr>
        <w:t xml:space="preserve"> </w:t>
      </w:r>
      <w:r w:rsidR="00A061E0">
        <w:rPr>
          <w:rFonts w:ascii="Times New Roman" w:hAnsi="Times New Roman" w:cs="Times New Roman"/>
          <w:sz w:val="28"/>
          <w:szCs w:val="28"/>
        </w:rPr>
        <w:t>включен</w:t>
      </w:r>
      <w:r w:rsidRPr="001B4B6E">
        <w:rPr>
          <w:rFonts w:ascii="Times New Roman" w:hAnsi="Times New Roman" w:cs="Times New Roman"/>
          <w:sz w:val="28"/>
          <w:szCs w:val="28"/>
        </w:rPr>
        <w:t xml:space="preserve"> в Перечень </w:t>
      </w:r>
      <w:r w:rsidR="00E607EF">
        <w:rPr>
          <w:rFonts w:ascii="Times New Roman" w:hAnsi="Times New Roman" w:cs="Times New Roman"/>
          <w:sz w:val="28"/>
          <w:szCs w:val="28"/>
        </w:rPr>
        <w:t xml:space="preserve">конкурсной программы </w:t>
      </w:r>
      <w:r w:rsidRPr="001B4B6E">
        <w:rPr>
          <w:rFonts w:ascii="Times New Roman" w:hAnsi="Times New Roman" w:cs="Times New Roman"/>
          <w:color w:val="0D0D0D"/>
          <w:sz w:val="28"/>
          <w:szCs w:val="28"/>
          <w:lang w:val="en-US"/>
        </w:rPr>
        <w:t>XXIV</w:t>
      </w:r>
      <w:r w:rsidRPr="001B4B6E">
        <w:rPr>
          <w:rFonts w:ascii="Times New Roman" w:hAnsi="Times New Roman" w:cs="Times New Roman"/>
          <w:color w:val="0D0D0D"/>
          <w:sz w:val="28"/>
          <w:szCs w:val="28"/>
        </w:rPr>
        <w:t xml:space="preserve"> Российской агропромышленной выставки «Золотая осень»</w:t>
      </w:r>
      <w:r w:rsidR="00E607EF">
        <w:rPr>
          <w:rFonts w:ascii="Times New Roman" w:hAnsi="Times New Roman" w:cs="Times New Roman"/>
          <w:color w:val="0D0D0D"/>
          <w:sz w:val="28"/>
          <w:szCs w:val="28"/>
        </w:rPr>
        <w:t xml:space="preserve"> и</w:t>
      </w:r>
      <w:r w:rsidR="00E607EF" w:rsidRPr="00E607EF">
        <w:rPr>
          <w:rFonts w:ascii="Times New Roman" w:hAnsi="Times New Roman" w:cs="Times New Roman"/>
          <w:sz w:val="28"/>
          <w:szCs w:val="28"/>
        </w:rPr>
        <w:t xml:space="preserve"> проводится с целью активизации деятельности образовательных организаций, направленных на решение вопросов трудового воспитания и профессиональной ориентации учащихся, отбор и поощрение лучших практик коллективов агроэкологических объединений обучающихся по результатам опытно-исследовательской, практической деятельности в сфере интенсивного сельского хозяйства и экономически оправданных технологий производства аграрной продукции, а также сохранения агробиоразнообразия и благоустройство сельских территорий.</w:t>
      </w:r>
    </w:p>
    <w:p w:rsidR="00611CB8" w:rsidRDefault="00A061E0" w:rsidP="00597EF0">
      <w:pPr>
        <w:spacing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597EF0" w:rsidRPr="00597E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участию в тематическом конкурсе приглашаются </w:t>
      </w:r>
      <w:r w:rsidR="00EC29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все </w:t>
      </w:r>
      <w:r w:rsidR="00597EF0" w:rsidRPr="00597E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коллективы аграрных объединений обучающихся </w:t>
      </w:r>
      <w:r w:rsidR="00FD7340" w:rsidRPr="00597EF0">
        <w:rPr>
          <w:rFonts w:ascii="Times New Roman" w:hAnsi="Times New Roman" w:cs="Times New Roman"/>
          <w:sz w:val="28"/>
          <w:szCs w:val="28"/>
        </w:rPr>
        <w:t>(агроклассы, ученические производственные бригады, агроэкологические объединения и др</w:t>
      </w:r>
      <w:r w:rsidR="00611CB8">
        <w:rPr>
          <w:rFonts w:ascii="Times New Roman" w:hAnsi="Times New Roman" w:cs="Times New Roman"/>
          <w:sz w:val="28"/>
          <w:szCs w:val="28"/>
        </w:rPr>
        <w:t>.</w:t>
      </w:r>
      <w:r w:rsidR="00FD7340" w:rsidRPr="00597EF0">
        <w:rPr>
          <w:rFonts w:ascii="Times New Roman" w:hAnsi="Times New Roman" w:cs="Times New Roman"/>
          <w:sz w:val="28"/>
          <w:szCs w:val="28"/>
        </w:rPr>
        <w:t>)</w:t>
      </w:r>
      <w:r w:rsidR="00F05AFE" w:rsidRPr="00597E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образовательных организаций России</w:t>
      </w:r>
      <w:r w:rsidR="00F05AFE" w:rsidRPr="00597EF0">
        <w:rPr>
          <w:rFonts w:ascii="Times New Roman" w:hAnsi="Times New Roman" w:cs="Times New Roman"/>
          <w:sz w:val="28"/>
          <w:szCs w:val="28"/>
        </w:rPr>
        <w:t xml:space="preserve">, использующие </w:t>
      </w:r>
      <w:r w:rsidR="00F05AFE" w:rsidRPr="00597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передовые технологии </w:t>
      </w:r>
      <w:r w:rsidR="00F05AFE" w:rsidRPr="00597EF0">
        <w:rPr>
          <w:rFonts w:ascii="Times New Roman" w:hAnsi="Times New Roman" w:cs="Times New Roman"/>
          <w:sz w:val="28"/>
          <w:szCs w:val="28"/>
        </w:rPr>
        <w:t xml:space="preserve">в </w:t>
      </w:r>
      <w:r w:rsidR="00D71209" w:rsidRPr="00597EF0">
        <w:rPr>
          <w:rFonts w:ascii="Times New Roman" w:hAnsi="Times New Roman" w:cs="Times New Roman"/>
          <w:sz w:val="28"/>
          <w:szCs w:val="28"/>
        </w:rPr>
        <w:t xml:space="preserve">области сельского хозяйства </w:t>
      </w:r>
      <w:r w:rsidR="009868C1" w:rsidRPr="00597EF0">
        <w:rPr>
          <w:rFonts w:ascii="Times New Roman" w:hAnsi="Times New Roman" w:cs="Times New Roman"/>
          <w:sz w:val="28"/>
          <w:szCs w:val="28"/>
        </w:rPr>
        <w:t xml:space="preserve">и представившие лучшие </w:t>
      </w:r>
      <w:r w:rsidR="009868C1" w:rsidRPr="00A17E6E">
        <w:rPr>
          <w:rFonts w:ascii="Times New Roman" w:hAnsi="Times New Roman" w:cs="Times New Roman"/>
          <w:sz w:val="28"/>
          <w:szCs w:val="28"/>
        </w:rPr>
        <w:t>практики</w:t>
      </w:r>
      <w:r w:rsidR="00FD7340" w:rsidRPr="00597E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6207A" w:rsidRPr="00597E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работы </w:t>
      </w:r>
      <w:r w:rsidR="00A17E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объединений </w:t>
      </w:r>
      <w:r w:rsidR="009868C1" w:rsidRPr="00597EF0">
        <w:rPr>
          <w:rFonts w:ascii="Times New Roman" w:hAnsi="Times New Roman" w:cs="Times New Roman"/>
          <w:sz w:val="28"/>
          <w:szCs w:val="28"/>
        </w:rPr>
        <w:t>по номинациям</w:t>
      </w:r>
      <w:r w:rsidR="0056207A" w:rsidRPr="00597EF0">
        <w:rPr>
          <w:rFonts w:ascii="Times New Roman" w:hAnsi="Times New Roman" w:cs="Times New Roman"/>
          <w:sz w:val="28"/>
          <w:szCs w:val="28"/>
        </w:rPr>
        <w:t>,</w:t>
      </w:r>
      <w:r w:rsidR="009868C1" w:rsidRPr="00597EF0">
        <w:rPr>
          <w:rFonts w:ascii="Times New Roman" w:hAnsi="Times New Roman" w:cs="Times New Roman"/>
          <w:sz w:val="28"/>
          <w:szCs w:val="28"/>
        </w:rPr>
        <w:t xml:space="preserve"> </w:t>
      </w:r>
      <w:r w:rsidR="00D71209" w:rsidRPr="00597EF0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="00EC2951">
        <w:rPr>
          <w:rFonts w:ascii="Times New Roman" w:hAnsi="Times New Roman" w:cs="Times New Roman"/>
          <w:sz w:val="28"/>
          <w:szCs w:val="28"/>
        </w:rPr>
        <w:t>тематическом к</w:t>
      </w:r>
      <w:r w:rsidR="00D71209" w:rsidRPr="00597EF0">
        <w:rPr>
          <w:rFonts w:ascii="Times New Roman" w:hAnsi="Times New Roman" w:cs="Times New Roman"/>
          <w:sz w:val="28"/>
          <w:szCs w:val="28"/>
        </w:rPr>
        <w:t>онкурсе</w:t>
      </w:r>
      <w:r w:rsidR="00B91069" w:rsidRPr="00597EF0">
        <w:rPr>
          <w:rFonts w:ascii="Times New Roman" w:hAnsi="Times New Roman" w:cs="Times New Roman"/>
          <w:sz w:val="28"/>
          <w:szCs w:val="28"/>
        </w:rPr>
        <w:t xml:space="preserve"> (Приложение 1.)</w:t>
      </w:r>
      <w:r w:rsidR="007402F9">
        <w:rPr>
          <w:rFonts w:ascii="Times New Roman" w:hAnsi="Times New Roman" w:cs="Times New Roman"/>
          <w:sz w:val="28"/>
          <w:szCs w:val="28"/>
        </w:rPr>
        <w:t>, размещенного на сайте</w:t>
      </w:r>
      <w:r w:rsidR="007402F9" w:rsidRPr="007402F9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7402F9" w:rsidRPr="001B4B6E">
        <w:rPr>
          <w:rFonts w:ascii="Times New Roman" w:hAnsi="Times New Roman" w:cs="Times New Roman"/>
          <w:color w:val="0D0D0D"/>
          <w:sz w:val="28"/>
          <w:szCs w:val="28"/>
        </w:rPr>
        <w:t>Российской агропромышленной выставки «Золотая осень»</w:t>
      </w:r>
      <w:r w:rsidR="00D71209" w:rsidRPr="00597EF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D71209" w:rsidRPr="00597E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www.russianagroweek.ru</w:t>
        </w:r>
      </w:hyperlink>
      <w:r w:rsidR="00C96F65" w:rsidRPr="00597EF0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7402F9">
        <w:rPr>
          <w:rFonts w:ascii="Times New Roman" w:hAnsi="Times New Roman" w:cs="Times New Roman"/>
          <w:sz w:val="28"/>
          <w:szCs w:val="28"/>
        </w:rPr>
        <w:t>:</w:t>
      </w:r>
      <w:r w:rsidR="00C96F65" w:rsidRPr="00597EF0">
        <w:rPr>
          <w:rFonts w:ascii="Times New Roman" w:hAnsi="Times New Roman" w:cs="Times New Roman"/>
          <w:sz w:val="28"/>
          <w:szCs w:val="28"/>
        </w:rPr>
        <w:t xml:space="preserve"> Отраслевые конк</w:t>
      </w:r>
      <w:bookmarkStart w:id="0" w:name="_GoBack"/>
      <w:bookmarkEnd w:id="0"/>
      <w:r w:rsidR="00C96F65" w:rsidRPr="00597EF0">
        <w:rPr>
          <w:rFonts w:ascii="Times New Roman" w:hAnsi="Times New Roman" w:cs="Times New Roman"/>
          <w:sz w:val="28"/>
          <w:szCs w:val="28"/>
        </w:rPr>
        <w:t>урсы</w:t>
      </w:r>
      <w:r w:rsidR="00EC2951">
        <w:rPr>
          <w:rFonts w:ascii="Times New Roman" w:hAnsi="Times New Roman" w:cs="Times New Roman"/>
          <w:sz w:val="28"/>
          <w:szCs w:val="28"/>
        </w:rPr>
        <w:t xml:space="preserve"> -</w:t>
      </w:r>
      <w:r w:rsidR="009868C1" w:rsidRPr="00597EF0">
        <w:rPr>
          <w:rFonts w:ascii="Times New Roman" w:hAnsi="Times New Roman" w:cs="Times New Roman"/>
          <w:sz w:val="28"/>
          <w:szCs w:val="28"/>
        </w:rPr>
        <w:t xml:space="preserve"> Департаме</w:t>
      </w:r>
      <w:r w:rsidR="00365272" w:rsidRPr="00597EF0">
        <w:rPr>
          <w:rFonts w:ascii="Times New Roman" w:hAnsi="Times New Roman" w:cs="Times New Roman"/>
          <w:sz w:val="28"/>
          <w:szCs w:val="28"/>
        </w:rPr>
        <w:t>нт развития сельских территорий</w:t>
      </w:r>
      <w:r w:rsidR="00EC2951">
        <w:rPr>
          <w:rFonts w:ascii="Times New Roman" w:hAnsi="Times New Roman" w:cs="Times New Roman"/>
          <w:sz w:val="28"/>
          <w:szCs w:val="28"/>
        </w:rPr>
        <w:t xml:space="preserve"> </w:t>
      </w:r>
      <w:r w:rsidR="00365272" w:rsidRPr="00597EF0">
        <w:rPr>
          <w:rFonts w:ascii="Times New Roman" w:hAnsi="Times New Roman" w:cs="Times New Roman"/>
          <w:sz w:val="28"/>
          <w:szCs w:val="28"/>
        </w:rPr>
        <w:t xml:space="preserve"> и сайте Конкурса «Юннат» </w:t>
      </w:r>
      <w:hyperlink r:id="rId6" w:history="1">
        <w:r w:rsidR="00D71209" w:rsidRPr="00597EF0">
          <w:rPr>
            <w:rStyle w:val="a3"/>
            <w:rFonts w:ascii="Times New Roman" w:hAnsi="Times New Roman" w:cs="Times New Roman"/>
            <w:sz w:val="28"/>
            <w:szCs w:val="28"/>
          </w:rPr>
          <w:t>(https://unnat.fedcdo.ru/)</w:t>
        </w:r>
      </w:hyperlink>
      <w:r w:rsidR="00611CB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611CB8" w:rsidRPr="00A17E6E" w:rsidRDefault="00611CB8" w:rsidP="00611CB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Заявка (Приложение 2.) и конкурсные материалы высылаются на эл. адрес: </w:t>
      </w:r>
      <w:hyperlink r:id="rId7" w:history="1">
        <w:r w:rsidRPr="00A17E6E">
          <w:rPr>
            <w:rStyle w:val="a3"/>
            <w:rFonts w:ascii="Times New Roman" w:hAnsi="Times New Roman" w:cs="Times New Roman"/>
            <w:sz w:val="28"/>
            <w:szCs w:val="28"/>
            <w:lang w:eastAsia="ar-SA"/>
          </w:rPr>
          <w:t>konkursunnat@mail.ru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до 25 сентября 2022 года.</w:t>
      </w:r>
    </w:p>
    <w:p w:rsidR="00F05AFE" w:rsidRPr="001B4B6E" w:rsidRDefault="0056207A" w:rsidP="0056207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5AFE" w:rsidRPr="001B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33"/>
    <w:rsid w:val="000A4841"/>
    <w:rsid w:val="001B4B6E"/>
    <w:rsid w:val="001E0AF2"/>
    <w:rsid w:val="00280E60"/>
    <w:rsid w:val="002F19A4"/>
    <w:rsid w:val="00300358"/>
    <w:rsid w:val="00365272"/>
    <w:rsid w:val="00404B06"/>
    <w:rsid w:val="0056207A"/>
    <w:rsid w:val="00597EF0"/>
    <w:rsid w:val="00611CB8"/>
    <w:rsid w:val="006A3E95"/>
    <w:rsid w:val="007402F9"/>
    <w:rsid w:val="00850533"/>
    <w:rsid w:val="009868C1"/>
    <w:rsid w:val="009F4307"/>
    <w:rsid w:val="00A061E0"/>
    <w:rsid w:val="00A17E6E"/>
    <w:rsid w:val="00B91069"/>
    <w:rsid w:val="00BE3397"/>
    <w:rsid w:val="00C96F65"/>
    <w:rsid w:val="00D71209"/>
    <w:rsid w:val="00E607EF"/>
    <w:rsid w:val="00EC2951"/>
    <w:rsid w:val="00F05AFE"/>
    <w:rsid w:val="00FD7340"/>
    <w:rsid w:val="00FD7A50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676"/>
  <w15:chartTrackingRefBased/>
  <w15:docId w15:val="{4069F793-BAF9-4430-892D-03BC0EC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41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12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E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unna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(https:\unnat.fedcdo.ru\)" TargetMode="External"/><Relationship Id="rId5" Type="http://schemas.openxmlformats.org/officeDocument/2006/relationships/hyperlink" Target="https://www.russianagrowee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3BF6-392C-414F-885F-DA9A7711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2022-09-02T09:53:00Z</cp:lastPrinted>
  <dcterms:created xsi:type="dcterms:W3CDTF">2022-09-02T06:13:00Z</dcterms:created>
  <dcterms:modified xsi:type="dcterms:W3CDTF">2022-09-02T10:44:00Z</dcterms:modified>
</cp:coreProperties>
</file>